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E2" w:rsidRDefault="00341068" w:rsidP="003F278B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1068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сұрату тәсіліме</w:t>
      </w:r>
      <w:r w:rsidR="00E026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 сатып алуды өткізу туралы № </w:t>
      </w:r>
      <w:r w:rsidR="00BA12A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410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F278B" w:rsidRDefault="00341068" w:rsidP="003F278B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1068">
        <w:rPr>
          <w:rFonts w:ascii="Times New Roman" w:hAnsi="Times New Roman" w:cs="Times New Roman"/>
          <w:b/>
          <w:sz w:val="24"/>
          <w:szCs w:val="24"/>
          <w:lang w:val="kk-KZ"/>
        </w:rPr>
        <w:t>хабарландыру</w:t>
      </w:r>
      <w:r w:rsidR="009950E2">
        <w:rPr>
          <w:rFonts w:ascii="Times New Roman" w:hAnsi="Times New Roman" w:cs="Times New Roman"/>
          <w:b/>
          <w:sz w:val="24"/>
          <w:szCs w:val="24"/>
          <w:lang w:val="kk-KZ"/>
        </w:rPr>
        <w:t>ға қосымша</w:t>
      </w:r>
    </w:p>
    <w:p w:rsidR="009950E2" w:rsidRDefault="009950E2" w:rsidP="009950E2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A12A1" w:rsidRPr="00BA12A1" w:rsidRDefault="00BA12A1" w:rsidP="00BA1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0"/>
          <w:lang w:val="kk-KZ"/>
        </w:rPr>
        <w:tab/>
      </w:r>
      <w:r w:rsidRPr="00BA12A1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№3 хабарландыруға қызығушылық танытқан барлық әлеуетті жеткізушілерге №3 лотта (Зертханалық бөтелкелер, бұрандалы қақпақпен, 50 мл (ашық шыны). I типті шыны, бейтарап (мөлдір), автоклавта қолдануға арналған. Бітірумен) хабарлаймыз. және көк полипропилен қақпағы және сақинасы бар таңбалауға арналған өріс.) </w:t>
      </w:r>
      <w:r w:rsidRPr="00BA12A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/>
        </w:rPr>
        <w:t>"250 мл" орнына "50 мл"</w:t>
      </w:r>
      <w:r w:rsidRPr="00BA12A1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 қате көрсетілген.</w:t>
      </w:r>
    </w:p>
    <w:p w:rsidR="00BA12A1" w:rsidRPr="00BA12A1" w:rsidRDefault="00BA12A1" w:rsidP="00BA1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0"/>
          <w:lang w:val="kk-KZ"/>
        </w:rPr>
        <w:tab/>
      </w:r>
      <w:r w:rsidRPr="00BA12A1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Сондай-ақ, No8 лоттан кейін лот нөмірі көрсетілмеген, соған байланысты эксикаторға 2-240 мм, жеңіл шыны (крансыз) туралы хабарландыру берілген. Құрамында СО2 жоғары болатын жағдай жасау. Керамикалық кірістірілген. Десикатор диаметрі, мм: 240±4,0. Енгізу диаметрі, мм: 208±4,0. Көлемі, l: 7,5-тен кем емес, </w:t>
      </w:r>
      <w:r w:rsidRPr="00BA12A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/>
        </w:rPr>
        <w:t>№10 лот ретінде ескеруіңізді</w:t>
      </w:r>
      <w:r w:rsidRPr="00BA12A1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 сұраймыз.</w:t>
      </w:r>
    </w:p>
    <w:p w:rsidR="00341068" w:rsidRPr="00D171AF" w:rsidRDefault="00341068" w:rsidP="003F278B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78B" w:rsidRPr="00D171AF" w:rsidRDefault="003F278B" w:rsidP="003F27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E36CE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Тапсырыс бер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ушінің (ұйымдастырушының) атауы</w:t>
      </w:r>
      <w:r w:rsidRPr="00E36CE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:</w:t>
      </w:r>
      <w:r w:rsidRPr="00D171A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D171A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Қостанай облысы әкімдігі денсаулық сақтау басқармасының "Қостанай облыстық фтизиопульмонология орталығы" КМК</w:t>
      </w:r>
      <w:r w:rsidRPr="00D171A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. </w:t>
      </w:r>
    </w:p>
    <w:p w:rsidR="003F278B" w:rsidRPr="00AD3026" w:rsidRDefault="003F278B" w:rsidP="003F27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Мекен-жайы</w:t>
      </w:r>
      <w:proofErr w:type="spellEnd"/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: 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10000,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Қ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останай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облысы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Қ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останай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қ.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Байма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ғ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амбет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к-с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і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, 5.</w:t>
      </w:r>
    </w:p>
    <w:p w:rsidR="003F278B" w:rsidRDefault="003F278B" w:rsidP="003F278B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36CE2">
        <w:rPr>
          <w:rFonts w:ascii="Times New Roman" w:hAnsi="Times New Roman" w:cs="Times New Roman"/>
          <w:b/>
          <w:sz w:val="24"/>
          <w:szCs w:val="24"/>
        </w:rPr>
        <w:t>Ба</w:t>
      </w:r>
      <w:proofErr w:type="gramEnd"/>
      <w:r w:rsidRPr="00E36CE2">
        <w:rPr>
          <w:rFonts w:ascii="Times New Roman" w:hAnsi="Times New Roman" w:cs="Times New Roman"/>
          <w:b/>
          <w:sz w:val="24"/>
          <w:szCs w:val="24"/>
        </w:rPr>
        <w:t>ға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сұрату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тәсілімен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келесі</w:t>
      </w:r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тауарларды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хабарлайды</w:t>
      </w:r>
      <w:proofErr w:type="spellEnd"/>
      <w:r w:rsidRPr="00AD3026">
        <w:rPr>
          <w:rFonts w:ascii="Times New Roman" w:hAnsi="Times New Roman" w:cs="Times New Roman"/>
          <w:b/>
          <w:sz w:val="24"/>
          <w:szCs w:val="24"/>
        </w:rPr>
        <w:t>:</w:t>
      </w:r>
    </w:p>
    <w:p w:rsidR="003F278B" w:rsidRPr="00AD3026" w:rsidRDefault="003F278B" w:rsidP="003F278B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229"/>
        <w:gridCol w:w="993"/>
        <w:gridCol w:w="849"/>
        <w:gridCol w:w="1276"/>
      </w:tblGrid>
      <w:tr w:rsidR="00BA12A1" w:rsidTr="007923EC">
        <w:trPr>
          <w:trHeight w:val="5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2A1" w:rsidRPr="00F14E09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12A1" w:rsidRPr="00E36CE2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12A1" w:rsidRPr="00300548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300548">
              <w:rPr>
                <w:rFonts w:ascii="Times New Roman" w:hAnsi="Times New Roman" w:cs="Times New Roman"/>
                <w:b/>
                <w:szCs w:val="24"/>
                <w:lang w:val="kk-KZ"/>
              </w:rPr>
              <w:t>Өлшем бірлігі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12A1" w:rsidRPr="00300548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30054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Саны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12A1" w:rsidRPr="00300548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300548">
              <w:rPr>
                <w:rFonts w:ascii="Times New Roman" w:hAnsi="Times New Roman" w:cs="Times New Roman"/>
                <w:b/>
                <w:szCs w:val="24"/>
                <w:lang w:val="kk-KZ"/>
              </w:rPr>
              <w:t>Жалпы соммасы</w:t>
            </w:r>
          </w:p>
        </w:tc>
      </w:tr>
      <w:tr w:rsidR="00BA12A1" w:rsidRPr="0073491B" w:rsidTr="007923EC">
        <w:trPr>
          <w:trHeight w:val="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Pr="00787444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787444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2A1" w:rsidRPr="00963EAB" w:rsidRDefault="00BA12A1" w:rsidP="007923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3EAB">
              <w:rPr>
                <w:rFonts w:ascii="Times New Roman" w:hAnsi="Times New Roman" w:cs="Times New Roman"/>
                <w:sz w:val="24"/>
                <w:lang w:val="kk-KZ"/>
              </w:rPr>
              <w:t>Сүзгісі бар медициналық дөңгелек Бикс (КСКФ - 18) - бу автоклавтарында термиялық өңдеуге арналған қақпағы мен сүзгілері бар металл ыдыс. Тот баспайтын болаттан жасалған - магниттік емес материал. Көлемі 18 литрге, диаметрі: 372 мм артық емес, биіктігі: 192 мм артық емес, салмағы: 3 кг артық емес.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Pr="00963EAB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дана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304000</w:t>
            </w:r>
          </w:p>
        </w:tc>
      </w:tr>
      <w:tr w:rsidR="00BA12A1" w:rsidRPr="0073491B" w:rsidTr="007923EC">
        <w:trPr>
          <w:trHeight w:val="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Pr="00787444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2A1" w:rsidRPr="00963EAB" w:rsidRDefault="00BA12A1" w:rsidP="007923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3EAB">
              <w:rPr>
                <w:rFonts w:ascii="Times New Roman" w:hAnsi="Times New Roman" w:cs="Times New Roman"/>
                <w:sz w:val="24"/>
                <w:lang w:val="kk-KZ"/>
              </w:rPr>
              <w:t xml:space="preserve">Зертханалық бөтелкелер, бұрандалы қақпағы бар, 50 мл (Жеңіл шыны). Автоклавта қолдануға арналған I шыны түрі, бейтарап (мөлдір). Бітіру және таңбалау өрісі бар, қақпағы және көк түсті полипропилен сақинасы бар.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Default="00BA12A1" w:rsidP="007923EC">
            <w:pPr>
              <w:spacing w:after="0" w:line="240" w:lineRule="auto"/>
              <w:jc w:val="center"/>
            </w:pPr>
            <w:r w:rsidRPr="00A113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дана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540000</w:t>
            </w:r>
          </w:p>
        </w:tc>
      </w:tr>
      <w:tr w:rsidR="00BA12A1" w:rsidRPr="0073491B" w:rsidTr="007923EC">
        <w:trPr>
          <w:trHeight w:val="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Pr="00787444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2A1" w:rsidRPr="00963EAB" w:rsidRDefault="00BA12A1" w:rsidP="007923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3EAB">
              <w:rPr>
                <w:rFonts w:ascii="Times New Roman" w:hAnsi="Times New Roman" w:cs="Times New Roman"/>
                <w:sz w:val="24"/>
                <w:lang w:val="kk-KZ"/>
              </w:rPr>
              <w:t xml:space="preserve">Зертханалық бөтелкелер, бұрандалы қақпағы бар,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963EAB">
              <w:rPr>
                <w:rFonts w:ascii="Times New Roman" w:hAnsi="Times New Roman" w:cs="Times New Roman"/>
                <w:sz w:val="24"/>
                <w:lang w:val="kk-KZ"/>
              </w:rPr>
              <w:t xml:space="preserve">50 мл (Жеңіл шыны). Автоклавта қолдануға арналған I шыны түрі, бейтарап (мөлдір). Бітіру және таңбалау өрісі бар, қақпағы және көк түсті полипропилен сақинасы бар.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Default="00BA12A1" w:rsidP="007923EC">
            <w:pPr>
              <w:spacing w:after="0" w:line="240" w:lineRule="auto"/>
              <w:jc w:val="center"/>
            </w:pPr>
            <w:r w:rsidRPr="00A113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дана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25000</w:t>
            </w:r>
          </w:p>
        </w:tc>
      </w:tr>
      <w:tr w:rsidR="00BA12A1" w:rsidRPr="0073491B" w:rsidTr="007923EC">
        <w:trPr>
          <w:trHeight w:val="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Pr="00787444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2A1" w:rsidRPr="00963EAB" w:rsidRDefault="00BA12A1" w:rsidP="007923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3EAB">
              <w:rPr>
                <w:rFonts w:ascii="Times New Roman" w:hAnsi="Times New Roman" w:cs="Times New Roman"/>
                <w:sz w:val="24"/>
                <w:lang w:val="kk-KZ"/>
              </w:rPr>
              <w:t xml:space="preserve">Зертханалық бөтелкелер, бұрандалы қақпағы бар, 500 мл (Жеңіл шыны). Автоклавта қолдануға арналған I шыны түрі, бейтарап (мөлдір). Бітіру және таңбалау өрісі бар, қақпағы және көк түсті полипропилен сақинасы бар.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Default="00BA12A1" w:rsidP="007923EC">
            <w:pPr>
              <w:spacing w:after="0" w:line="240" w:lineRule="auto"/>
              <w:jc w:val="center"/>
            </w:pPr>
            <w:r w:rsidRPr="00A113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дана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75000</w:t>
            </w:r>
          </w:p>
        </w:tc>
      </w:tr>
      <w:tr w:rsidR="00BA12A1" w:rsidRPr="00E02663" w:rsidTr="007923EC">
        <w:trPr>
          <w:trHeight w:val="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2A1" w:rsidRPr="00963EAB" w:rsidRDefault="00BA12A1" w:rsidP="007923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EAB">
              <w:rPr>
                <w:rFonts w:ascii="Times New Roman" w:hAnsi="Times New Roman" w:cs="Times New Roman"/>
                <w:sz w:val="24"/>
              </w:rPr>
              <w:t xml:space="preserve">Вка-75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автоклавына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арналған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тиеу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себеті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.                                                                                                                                                                             Тот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баспайтын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болаттан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жасалған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стерильденетін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ерітінділермен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толтырылған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шыны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құтылармен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толық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жүктеуге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төтеп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бере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алады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диаметрі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385 мм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аспайтын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ВК-75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бу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стерилизаторының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камерасына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еркін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орналастырылады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Default="00BA12A1" w:rsidP="007923EC">
            <w:pPr>
              <w:spacing w:after="0" w:line="240" w:lineRule="auto"/>
              <w:jc w:val="center"/>
            </w:pPr>
            <w:r w:rsidRPr="00A113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дана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30000</w:t>
            </w:r>
          </w:p>
        </w:tc>
      </w:tr>
      <w:tr w:rsidR="00BA12A1" w:rsidRPr="00E02663" w:rsidTr="007923EC">
        <w:trPr>
          <w:trHeight w:val="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2A1" w:rsidRPr="00963EAB" w:rsidRDefault="00BA12A1" w:rsidP="007923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3EAB">
              <w:rPr>
                <w:rFonts w:ascii="Times New Roman" w:hAnsi="Times New Roman" w:cs="Times New Roman"/>
                <w:sz w:val="24"/>
                <w:lang w:val="kk-KZ"/>
              </w:rPr>
              <w:t xml:space="preserve">Микробиологиялық ілмектерге арналған ілмек ұстағыш. </w:t>
            </w:r>
            <w:r w:rsidRPr="00963EAB">
              <w:rPr>
                <w:rFonts w:ascii="Times New Roman" w:hAnsi="Times New Roman" w:cs="Times New Roman"/>
                <w:sz w:val="24"/>
              </w:rPr>
              <w:t xml:space="preserve">Тот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баспайтын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болаттан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жасалған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тұ</w:t>
            </w:r>
            <w:proofErr w:type="gramStart"/>
            <w:r w:rsidRPr="00963EAB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963EAB">
              <w:rPr>
                <w:rFonts w:ascii="Times New Roman" w:hAnsi="Times New Roman" w:cs="Times New Roman"/>
                <w:sz w:val="24"/>
              </w:rPr>
              <w:t>қасы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пластиктен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жасалған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Қалыңдығы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1 мм-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ге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дейін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микробиологиялық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ілмектерді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бекітуге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өзгертуге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арналған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Default="00BA12A1" w:rsidP="007923EC">
            <w:pPr>
              <w:spacing w:after="0" w:line="240" w:lineRule="auto"/>
              <w:jc w:val="center"/>
            </w:pPr>
            <w:r w:rsidRPr="00A113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дана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13500</w:t>
            </w:r>
          </w:p>
        </w:tc>
      </w:tr>
      <w:tr w:rsidR="00BA12A1" w:rsidRPr="00E02663" w:rsidTr="007923EC">
        <w:trPr>
          <w:trHeight w:val="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2A1" w:rsidRPr="00963EAB" w:rsidRDefault="00BA12A1" w:rsidP="007923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Зертханалық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ү</w:t>
            </w:r>
            <w:proofErr w:type="gramStart"/>
            <w:r w:rsidRPr="00963EAB">
              <w:rPr>
                <w:rFonts w:ascii="Times New Roman" w:hAnsi="Times New Roman" w:cs="Times New Roman"/>
                <w:sz w:val="24"/>
              </w:rPr>
              <w:t>й-жайлар</w:t>
            </w:r>
            <w:proofErr w:type="gramEnd"/>
            <w:r w:rsidRPr="00963EAB">
              <w:rPr>
                <w:rFonts w:ascii="Times New Roman" w:hAnsi="Times New Roman" w:cs="Times New Roman"/>
                <w:sz w:val="24"/>
              </w:rPr>
              <w:t>ға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арналған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 xml:space="preserve"> Термометр (</w:t>
            </w:r>
            <w:proofErr w:type="spellStart"/>
            <w:r w:rsidRPr="00963EAB">
              <w:rPr>
                <w:rFonts w:ascii="Times New Roman" w:hAnsi="Times New Roman" w:cs="Times New Roman"/>
                <w:sz w:val="24"/>
              </w:rPr>
              <w:t>тексерумен</w:t>
            </w:r>
            <w:proofErr w:type="spellEnd"/>
            <w:r w:rsidRPr="00963EAB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Default="00BA12A1" w:rsidP="007923EC">
            <w:pPr>
              <w:spacing w:after="0" w:line="240" w:lineRule="auto"/>
              <w:jc w:val="center"/>
            </w:pPr>
            <w:r w:rsidRPr="00A113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дана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16800</w:t>
            </w:r>
          </w:p>
        </w:tc>
      </w:tr>
      <w:tr w:rsidR="00BA12A1" w:rsidRPr="00E02663" w:rsidTr="007923EC">
        <w:trPr>
          <w:trHeight w:val="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2A1" w:rsidRPr="00BA12A1" w:rsidRDefault="00BA12A1" w:rsidP="00BA12A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12A1">
              <w:rPr>
                <w:rFonts w:ascii="Times New Roman" w:hAnsi="Times New Roman" w:cs="Times New Roman"/>
                <w:lang w:val="kk-KZ"/>
              </w:rPr>
              <w:t xml:space="preserve">5000 мл кранмен және тегістелген тығынмен (Вульф бөтелкесі) аспиратор.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proofErr w:type="spellStart"/>
            <w:proofErr w:type="gramStart"/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34145</w:t>
            </w:r>
          </w:p>
        </w:tc>
      </w:tr>
      <w:tr w:rsidR="00BA12A1" w:rsidRPr="00963EAB" w:rsidTr="007923EC">
        <w:trPr>
          <w:trHeight w:val="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2A1" w:rsidRPr="00BA12A1" w:rsidRDefault="00BA12A1" w:rsidP="00BA1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2A1">
              <w:rPr>
                <w:rFonts w:ascii="Times New Roman" w:hAnsi="Times New Roman" w:cs="Times New Roman"/>
              </w:rPr>
              <w:t xml:space="preserve">Эксикатор 2-240 мм,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жеңіл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2A1">
              <w:rPr>
                <w:rFonts w:ascii="Times New Roman" w:hAnsi="Times New Roman" w:cs="Times New Roman"/>
              </w:rPr>
              <w:t>шыны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 (кран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жоқ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). СО2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мөлшері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жағдайлар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2A1">
              <w:rPr>
                <w:rFonts w:ascii="Times New Roman" w:hAnsi="Times New Roman" w:cs="Times New Roman"/>
              </w:rPr>
              <w:t>үшін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Жинаққа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керамикалық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кі</w:t>
            </w:r>
            <w:proofErr w:type="gramStart"/>
            <w:r w:rsidRPr="00BA12A1">
              <w:rPr>
                <w:rFonts w:ascii="Times New Roman" w:hAnsi="Times New Roman" w:cs="Times New Roman"/>
              </w:rPr>
              <w:t>р</w:t>
            </w:r>
            <w:proofErr w:type="gramEnd"/>
            <w:r w:rsidRPr="00BA12A1">
              <w:rPr>
                <w:rFonts w:ascii="Times New Roman" w:hAnsi="Times New Roman" w:cs="Times New Roman"/>
              </w:rPr>
              <w:t>істіру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кіреді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A12A1">
              <w:rPr>
                <w:rFonts w:ascii="Times New Roman" w:hAnsi="Times New Roman" w:cs="Times New Roman"/>
              </w:rPr>
              <w:t>Эксикатордың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диаметрі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, мм: 240±4,0.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Кі</w:t>
            </w:r>
            <w:proofErr w:type="gramStart"/>
            <w:r w:rsidRPr="00BA12A1">
              <w:rPr>
                <w:rFonts w:ascii="Times New Roman" w:hAnsi="Times New Roman" w:cs="Times New Roman"/>
              </w:rPr>
              <w:t>р</w:t>
            </w:r>
            <w:proofErr w:type="gramEnd"/>
            <w:r w:rsidRPr="00BA12A1">
              <w:rPr>
                <w:rFonts w:ascii="Times New Roman" w:hAnsi="Times New Roman" w:cs="Times New Roman"/>
              </w:rPr>
              <w:t>істіру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диаметрі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, мм: 208±4,0.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Көлемі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, л: </w:t>
            </w:r>
            <w:proofErr w:type="spellStart"/>
            <w:r w:rsidRPr="00BA12A1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BA12A1">
              <w:rPr>
                <w:rFonts w:ascii="Times New Roman" w:hAnsi="Times New Roman" w:cs="Times New Roman"/>
              </w:rPr>
              <w:t xml:space="preserve"> 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proofErr w:type="spellStart"/>
            <w:proofErr w:type="gramStart"/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92158</w:t>
            </w:r>
          </w:p>
        </w:tc>
      </w:tr>
      <w:tr w:rsidR="00BA12A1" w:rsidRPr="00BA12A1" w:rsidTr="007923EC">
        <w:trPr>
          <w:trHeight w:val="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Default="00BA12A1" w:rsidP="0079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2A1" w:rsidRPr="00BA12A1" w:rsidRDefault="00BA12A1" w:rsidP="00BA12A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12A1">
              <w:rPr>
                <w:rFonts w:ascii="Times New Roman" w:hAnsi="Times New Roman" w:cs="Times New Roman"/>
                <w:lang w:val="kk-KZ"/>
              </w:rPr>
              <w:t>Бүріккіш (бүріккіш) қол механизмі бар бөтелке(көлемі 0,5-0,9 л). Жабдықтың беттерін дезинфекциялау үшін қолданылатын 70% этил спиртін жұмыс орындарында сақтау үшін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бут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2A1" w:rsidRPr="002E2C9E" w:rsidRDefault="00BA12A1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20000</w:t>
            </w:r>
          </w:p>
        </w:tc>
      </w:tr>
    </w:tbl>
    <w:p w:rsidR="00BA12A1" w:rsidRPr="000553D5" w:rsidRDefault="00BA12A1" w:rsidP="00BA12A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bookmarkStart w:id="0" w:name="_GoBack"/>
      <w:bookmarkEnd w:id="0"/>
      <w:r w:rsidRPr="000553D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Жеткізу орны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110000, Қ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остана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й облысы, Қостанай қ., Баймагамбетов 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к-с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і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, 5.</w:t>
      </w:r>
    </w:p>
    <w:p w:rsidR="00BA12A1" w:rsidRPr="00B87D0B" w:rsidRDefault="00BA12A1" w:rsidP="00BA12A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- </w:t>
      </w:r>
      <w:r w:rsidRPr="00B87D0B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Жеткізу мерзімі мен шарттары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50503E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kk-KZ"/>
        </w:rPr>
        <w:t>Тапсырыс берушінің өтінімдері бойынша 15 күнтізбелік күн.</w:t>
      </w:r>
    </w:p>
    <w:p w:rsidR="00BA12A1" w:rsidRDefault="00BA12A1" w:rsidP="00BA12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B87D0B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- Әлеуетті өнім беруші жеткізілетін тауарларды жеткізуді, тасымалдауды, түсіруді ұйымдастыруға жауапты болады, сондай-ақ тауарларды жеткізуге байланысты барлық шығыстарды көтереді.</w:t>
      </w:r>
    </w:p>
    <w:p w:rsidR="00BA12A1" w:rsidRDefault="00BA12A1" w:rsidP="00BA12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- </w:t>
      </w:r>
      <w:r w:rsidRPr="00B87D0B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Құжаттарды ұсыну (қабылдау) орны және баға ұсыныстарын берудің соңғы мерзімі:</w:t>
      </w:r>
    </w:p>
    <w:p w:rsidR="00BA12A1" w:rsidRDefault="00BA12A1" w:rsidP="00BA12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B87D0B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110000, Қостанай облысы, Қостанай қ., Баймағамбетов к-сі, 5 үй, өтінімдерді берудің соңғы мерзімі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06.02.2023ж. сағат 10:00</w:t>
      </w:r>
    </w:p>
    <w:p w:rsidR="00BA12A1" w:rsidRPr="00B87D0B" w:rsidRDefault="00BA12A1" w:rsidP="00BA12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- </w:t>
      </w:r>
      <w:r w:rsidRPr="00B87D0B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Баға ұсыныстары бар конверттерді ашу күні, уақыты және орны: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06</w:t>
      </w:r>
      <w:r w:rsidRPr="00B87D0B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02.</w:t>
      </w:r>
      <w:r w:rsidRPr="00B87D0B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3</w:t>
      </w:r>
      <w:r w:rsidRPr="00B87D0B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ж.сағат 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1:0</w:t>
      </w:r>
      <w:r w:rsidRPr="00B87D0B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0, 110000, Қостанай облысы, Қостанай қаласы, Баймағамбетов көшесі, 5 үй мекенжайы бойынша.</w:t>
      </w:r>
      <w:r w:rsidRPr="00B87D0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2A1" w:rsidRDefault="00BA12A1" w:rsidP="00BA1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B87D0B">
        <w:rPr>
          <w:rFonts w:ascii="Times New Roman" w:hAnsi="Times New Roman" w:cs="Times New Roman"/>
          <w:b/>
          <w:sz w:val="24"/>
          <w:szCs w:val="24"/>
        </w:rPr>
        <w:t>Қ</w:t>
      </w:r>
      <w:proofErr w:type="gramStart"/>
      <w:r w:rsidRPr="00B87D0B">
        <w:rPr>
          <w:rFonts w:ascii="Times New Roman" w:hAnsi="Times New Roman" w:cs="Times New Roman"/>
          <w:b/>
          <w:sz w:val="24"/>
          <w:szCs w:val="24"/>
        </w:rPr>
        <w:t>осымша</w:t>
      </w:r>
      <w:proofErr w:type="spellEnd"/>
      <w:proofErr w:type="gramEnd"/>
      <w:r w:rsidRPr="00B87D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D0B">
        <w:rPr>
          <w:rFonts w:ascii="Times New Roman" w:hAnsi="Times New Roman" w:cs="Times New Roman"/>
          <w:b/>
          <w:sz w:val="24"/>
          <w:szCs w:val="24"/>
        </w:rPr>
        <w:t>ақпаратты</w:t>
      </w:r>
      <w:proofErr w:type="spellEnd"/>
      <w:r w:rsidRPr="00B87D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D0B">
        <w:rPr>
          <w:rFonts w:ascii="Times New Roman" w:hAnsi="Times New Roman" w:cs="Times New Roman"/>
          <w:b/>
          <w:sz w:val="24"/>
          <w:szCs w:val="24"/>
        </w:rPr>
        <w:t>мына</w:t>
      </w:r>
      <w:proofErr w:type="spellEnd"/>
      <w:r w:rsidRPr="00B87D0B">
        <w:rPr>
          <w:rFonts w:ascii="Times New Roman" w:hAnsi="Times New Roman" w:cs="Times New Roman"/>
          <w:b/>
          <w:sz w:val="24"/>
          <w:szCs w:val="24"/>
        </w:rPr>
        <w:t xml:space="preserve"> телефон </w:t>
      </w:r>
      <w:proofErr w:type="spellStart"/>
      <w:r w:rsidRPr="00B87D0B">
        <w:rPr>
          <w:rFonts w:ascii="Times New Roman" w:hAnsi="Times New Roman" w:cs="Times New Roman"/>
          <w:b/>
          <w:sz w:val="24"/>
          <w:szCs w:val="24"/>
        </w:rPr>
        <w:t>арқылы</w:t>
      </w:r>
      <w:proofErr w:type="spellEnd"/>
      <w:r w:rsidRPr="00B87D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D0B">
        <w:rPr>
          <w:rFonts w:ascii="Times New Roman" w:hAnsi="Times New Roman" w:cs="Times New Roman"/>
          <w:b/>
          <w:sz w:val="24"/>
          <w:szCs w:val="24"/>
        </w:rPr>
        <w:t>алуға</w:t>
      </w:r>
      <w:proofErr w:type="spellEnd"/>
      <w:r w:rsidRPr="00B87D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D0B">
        <w:rPr>
          <w:rFonts w:ascii="Times New Roman" w:hAnsi="Times New Roman" w:cs="Times New Roman"/>
          <w:b/>
          <w:sz w:val="24"/>
          <w:szCs w:val="24"/>
        </w:rPr>
        <w:t>болады</w:t>
      </w:r>
      <w:proofErr w:type="spellEnd"/>
      <w:r w:rsidRPr="00B87D0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8714228</w:t>
      </w:r>
      <w:r w:rsidRPr="00B87D0B">
        <w:rPr>
          <w:rFonts w:ascii="Times New Roman" w:hAnsi="Times New Roman" w:cs="Times New Roman"/>
          <w:b/>
          <w:sz w:val="24"/>
          <w:szCs w:val="24"/>
        </w:rPr>
        <w:t>6411</w:t>
      </w:r>
    </w:p>
    <w:p w:rsidR="003F278B" w:rsidRDefault="003F278B" w:rsidP="00300548">
      <w:pPr>
        <w:spacing w:after="0" w:line="240" w:lineRule="auto"/>
        <w:rPr>
          <w:b/>
          <w:lang w:val="kk-KZ"/>
        </w:rPr>
      </w:pPr>
    </w:p>
    <w:p w:rsidR="00BA12A1" w:rsidRPr="00BA12A1" w:rsidRDefault="00BA12A1" w:rsidP="00BA12A1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kk-KZ"/>
        </w:rPr>
      </w:pPr>
      <w:r w:rsidRPr="00BA12A1">
        <w:rPr>
          <w:rFonts w:ascii="Times New Roman" w:hAnsi="Times New Roman" w:cs="Times New Roman"/>
          <w:sz w:val="24"/>
          <w:lang w:val="kk-KZ"/>
        </w:rPr>
        <w:t>Барлық басқа деректер өзгеріссіз қалады.</w:t>
      </w:r>
    </w:p>
    <w:p w:rsidR="00300548" w:rsidRDefault="00300548" w:rsidP="00300548">
      <w:pPr>
        <w:spacing w:after="0" w:line="240" w:lineRule="auto"/>
        <w:rPr>
          <w:b/>
          <w:lang w:val="kk-KZ"/>
        </w:rPr>
      </w:pPr>
    </w:p>
    <w:p w:rsidR="00572149" w:rsidRDefault="00572149" w:rsidP="00300548">
      <w:pPr>
        <w:spacing w:after="0" w:line="240" w:lineRule="auto"/>
        <w:rPr>
          <w:b/>
          <w:lang w:val="kk-KZ"/>
        </w:rPr>
      </w:pPr>
    </w:p>
    <w:p w:rsidR="00B200F2" w:rsidRPr="003F278B" w:rsidRDefault="00B200F2" w:rsidP="000B3315">
      <w:pPr>
        <w:spacing w:after="0" w:line="240" w:lineRule="auto"/>
        <w:ind w:left="708" w:firstLine="708"/>
        <w:rPr>
          <w:b/>
          <w:lang w:val="kk-KZ"/>
        </w:rPr>
      </w:pPr>
    </w:p>
    <w:sectPr w:rsidR="00B200F2" w:rsidRPr="003F278B" w:rsidSect="00195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6A6"/>
    <w:multiLevelType w:val="hybridMultilevel"/>
    <w:tmpl w:val="9ECA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6DFA"/>
    <w:multiLevelType w:val="hybridMultilevel"/>
    <w:tmpl w:val="76F4D312"/>
    <w:lvl w:ilvl="0" w:tplc="BD46B7D8">
      <w:start w:val="64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155C13AA"/>
    <w:multiLevelType w:val="hybridMultilevel"/>
    <w:tmpl w:val="EBC81784"/>
    <w:lvl w:ilvl="0" w:tplc="9F46E098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54E"/>
    <w:multiLevelType w:val="hybridMultilevel"/>
    <w:tmpl w:val="5A20E164"/>
    <w:lvl w:ilvl="0" w:tplc="759C6074">
      <w:start w:val="6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BA2835"/>
    <w:multiLevelType w:val="hybridMultilevel"/>
    <w:tmpl w:val="B9EAEBC6"/>
    <w:lvl w:ilvl="0" w:tplc="759C607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00D30"/>
    <w:multiLevelType w:val="hybridMultilevel"/>
    <w:tmpl w:val="CCCC461E"/>
    <w:lvl w:ilvl="0" w:tplc="759C607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803C9"/>
    <w:multiLevelType w:val="hybridMultilevel"/>
    <w:tmpl w:val="F294D0FC"/>
    <w:lvl w:ilvl="0" w:tplc="759C607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80F8D"/>
    <w:multiLevelType w:val="hybridMultilevel"/>
    <w:tmpl w:val="86528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D5"/>
    <w:rsid w:val="000553D5"/>
    <w:rsid w:val="00082C05"/>
    <w:rsid w:val="000846D9"/>
    <w:rsid w:val="000B3315"/>
    <w:rsid w:val="000C1BAC"/>
    <w:rsid w:val="000C415C"/>
    <w:rsid w:val="000E359F"/>
    <w:rsid w:val="000E3BB7"/>
    <w:rsid w:val="000E6727"/>
    <w:rsid w:val="001021EC"/>
    <w:rsid w:val="00106604"/>
    <w:rsid w:val="001225F6"/>
    <w:rsid w:val="00147437"/>
    <w:rsid w:val="0017141F"/>
    <w:rsid w:val="00191A47"/>
    <w:rsid w:val="001951C1"/>
    <w:rsid w:val="001B01E8"/>
    <w:rsid w:val="001E07BC"/>
    <w:rsid w:val="001E393F"/>
    <w:rsid w:val="001F2E11"/>
    <w:rsid w:val="0021263F"/>
    <w:rsid w:val="002175E9"/>
    <w:rsid w:val="00226BFA"/>
    <w:rsid w:val="00230A13"/>
    <w:rsid w:val="00233980"/>
    <w:rsid w:val="0026352D"/>
    <w:rsid w:val="0026415A"/>
    <w:rsid w:val="00272590"/>
    <w:rsid w:val="00293965"/>
    <w:rsid w:val="002B157C"/>
    <w:rsid w:val="002C3CEA"/>
    <w:rsid w:val="002D1549"/>
    <w:rsid w:val="002D26F3"/>
    <w:rsid w:val="002D66A7"/>
    <w:rsid w:val="002F2E15"/>
    <w:rsid w:val="002F2F3A"/>
    <w:rsid w:val="00300548"/>
    <w:rsid w:val="00312930"/>
    <w:rsid w:val="00323D65"/>
    <w:rsid w:val="00341068"/>
    <w:rsid w:val="00363F5F"/>
    <w:rsid w:val="0036547E"/>
    <w:rsid w:val="003A7826"/>
    <w:rsid w:val="003B31FC"/>
    <w:rsid w:val="003B477B"/>
    <w:rsid w:val="003C0C15"/>
    <w:rsid w:val="003D70FF"/>
    <w:rsid w:val="003F278B"/>
    <w:rsid w:val="004019F3"/>
    <w:rsid w:val="00402C74"/>
    <w:rsid w:val="00402EB9"/>
    <w:rsid w:val="00415BEF"/>
    <w:rsid w:val="00450886"/>
    <w:rsid w:val="00463EDD"/>
    <w:rsid w:val="00466A00"/>
    <w:rsid w:val="00471D74"/>
    <w:rsid w:val="00484A47"/>
    <w:rsid w:val="00485494"/>
    <w:rsid w:val="004A1B78"/>
    <w:rsid w:val="004D1E4E"/>
    <w:rsid w:val="004E6EBA"/>
    <w:rsid w:val="0050503E"/>
    <w:rsid w:val="0054357E"/>
    <w:rsid w:val="00572149"/>
    <w:rsid w:val="005752AE"/>
    <w:rsid w:val="00581DEB"/>
    <w:rsid w:val="005878CD"/>
    <w:rsid w:val="0059485D"/>
    <w:rsid w:val="005A2B06"/>
    <w:rsid w:val="005A7AB6"/>
    <w:rsid w:val="005B186E"/>
    <w:rsid w:val="005F6E5A"/>
    <w:rsid w:val="006011CB"/>
    <w:rsid w:val="00607496"/>
    <w:rsid w:val="006232F9"/>
    <w:rsid w:val="00627942"/>
    <w:rsid w:val="006764EB"/>
    <w:rsid w:val="0069393F"/>
    <w:rsid w:val="006965C8"/>
    <w:rsid w:val="006A01F2"/>
    <w:rsid w:val="006C5BCD"/>
    <w:rsid w:val="006E4FDE"/>
    <w:rsid w:val="006F7F61"/>
    <w:rsid w:val="0070238B"/>
    <w:rsid w:val="007037F5"/>
    <w:rsid w:val="007349BE"/>
    <w:rsid w:val="007366F4"/>
    <w:rsid w:val="00752A95"/>
    <w:rsid w:val="00762A5C"/>
    <w:rsid w:val="007741D7"/>
    <w:rsid w:val="00775740"/>
    <w:rsid w:val="0077606C"/>
    <w:rsid w:val="00787444"/>
    <w:rsid w:val="007A6B7D"/>
    <w:rsid w:val="007E1EE3"/>
    <w:rsid w:val="00800974"/>
    <w:rsid w:val="00815136"/>
    <w:rsid w:val="00815FD2"/>
    <w:rsid w:val="008171E4"/>
    <w:rsid w:val="008257B3"/>
    <w:rsid w:val="00863A16"/>
    <w:rsid w:val="008871DA"/>
    <w:rsid w:val="008A3A42"/>
    <w:rsid w:val="008A5A2F"/>
    <w:rsid w:val="008C008E"/>
    <w:rsid w:val="008C11C5"/>
    <w:rsid w:val="008C1CF2"/>
    <w:rsid w:val="008D5750"/>
    <w:rsid w:val="008D714A"/>
    <w:rsid w:val="008F750E"/>
    <w:rsid w:val="00913A66"/>
    <w:rsid w:val="00941323"/>
    <w:rsid w:val="00957383"/>
    <w:rsid w:val="00966056"/>
    <w:rsid w:val="009673C8"/>
    <w:rsid w:val="0097100B"/>
    <w:rsid w:val="00987D5C"/>
    <w:rsid w:val="009950E2"/>
    <w:rsid w:val="009A0FA7"/>
    <w:rsid w:val="009A66DC"/>
    <w:rsid w:val="009A7375"/>
    <w:rsid w:val="009B2CD9"/>
    <w:rsid w:val="00A2501F"/>
    <w:rsid w:val="00A255AE"/>
    <w:rsid w:val="00A26BD3"/>
    <w:rsid w:val="00A42037"/>
    <w:rsid w:val="00A425EA"/>
    <w:rsid w:val="00A472B0"/>
    <w:rsid w:val="00A55980"/>
    <w:rsid w:val="00A77924"/>
    <w:rsid w:val="00A8418D"/>
    <w:rsid w:val="00A856B2"/>
    <w:rsid w:val="00A960FD"/>
    <w:rsid w:val="00AB0BA6"/>
    <w:rsid w:val="00AD14CF"/>
    <w:rsid w:val="00AD2035"/>
    <w:rsid w:val="00AD6A2C"/>
    <w:rsid w:val="00AE6C29"/>
    <w:rsid w:val="00AE7168"/>
    <w:rsid w:val="00AF1DD4"/>
    <w:rsid w:val="00B01506"/>
    <w:rsid w:val="00B04589"/>
    <w:rsid w:val="00B200F2"/>
    <w:rsid w:val="00B2699D"/>
    <w:rsid w:val="00B34FBB"/>
    <w:rsid w:val="00B46F8F"/>
    <w:rsid w:val="00B95078"/>
    <w:rsid w:val="00B96FD1"/>
    <w:rsid w:val="00BA12A1"/>
    <w:rsid w:val="00BB589F"/>
    <w:rsid w:val="00BC0E4E"/>
    <w:rsid w:val="00BC1434"/>
    <w:rsid w:val="00BE1B1F"/>
    <w:rsid w:val="00BE1FD1"/>
    <w:rsid w:val="00C36415"/>
    <w:rsid w:val="00C6670E"/>
    <w:rsid w:val="00C73140"/>
    <w:rsid w:val="00C862F1"/>
    <w:rsid w:val="00C96C5D"/>
    <w:rsid w:val="00CA2AD8"/>
    <w:rsid w:val="00CA48FE"/>
    <w:rsid w:val="00CB5B90"/>
    <w:rsid w:val="00CB5E32"/>
    <w:rsid w:val="00CB712B"/>
    <w:rsid w:val="00CD4955"/>
    <w:rsid w:val="00CD4977"/>
    <w:rsid w:val="00CD73E8"/>
    <w:rsid w:val="00CE1408"/>
    <w:rsid w:val="00CE1F3F"/>
    <w:rsid w:val="00CE67B4"/>
    <w:rsid w:val="00CF1107"/>
    <w:rsid w:val="00D15646"/>
    <w:rsid w:val="00D17B14"/>
    <w:rsid w:val="00D219F8"/>
    <w:rsid w:val="00D6372D"/>
    <w:rsid w:val="00D763BA"/>
    <w:rsid w:val="00D94D4A"/>
    <w:rsid w:val="00DA37DE"/>
    <w:rsid w:val="00DB63B0"/>
    <w:rsid w:val="00DC37D7"/>
    <w:rsid w:val="00DC4AE6"/>
    <w:rsid w:val="00DC6029"/>
    <w:rsid w:val="00E02663"/>
    <w:rsid w:val="00E132C1"/>
    <w:rsid w:val="00E17646"/>
    <w:rsid w:val="00E22C20"/>
    <w:rsid w:val="00E30E1F"/>
    <w:rsid w:val="00E41333"/>
    <w:rsid w:val="00E45A00"/>
    <w:rsid w:val="00E6452A"/>
    <w:rsid w:val="00E64F28"/>
    <w:rsid w:val="00E65AB3"/>
    <w:rsid w:val="00E66DB1"/>
    <w:rsid w:val="00E81D4B"/>
    <w:rsid w:val="00EA2DC9"/>
    <w:rsid w:val="00EB3CAB"/>
    <w:rsid w:val="00EB40CA"/>
    <w:rsid w:val="00ED1483"/>
    <w:rsid w:val="00EE1282"/>
    <w:rsid w:val="00EE4B33"/>
    <w:rsid w:val="00F15E4F"/>
    <w:rsid w:val="00F43640"/>
    <w:rsid w:val="00F5179C"/>
    <w:rsid w:val="00F8629D"/>
    <w:rsid w:val="00F93162"/>
    <w:rsid w:val="00F96A92"/>
    <w:rsid w:val="00FA108A"/>
    <w:rsid w:val="00FC5549"/>
    <w:rsid w:val="00FD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553D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0553D5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553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471D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5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50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95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553D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0553D5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553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471D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5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50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9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D9F7-F678-4421-B853-6C8D18C8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Раян</dc:creator>
  <cp:lastModifiedBy>01</cp:lastModifiedBy>
  <cp:revision>2</cp:revision>
  <cp:lastPrinted>2023-01-11T05:04:00Z</cp:lastPrinted>
  <dcterms:created xsi:type="dcterms:W3CDTF">2023-02-01T06:47:00Z</dcterms:created>
  <dcterms:modified xsi:type="dcterms:W3CDTF">2023-02-01T06:47:00Z</dcterms:modified>
</cp:coreProperties>
</file>